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5730933" w14:textId="77777777" w:rsidTr="008C1396">
        <w:tc>
          <w:tcPr>
            <w:tcW w:w="675" w:type="dxa"/>
          </w:tcPr>
          <w:p w14:paraId="4815C00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7488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2B3593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903674F" w14:textId="77777777" w:rsidTr="008C1396">
        <w:tc>
          <w:tcPr>
            <w:tcW w:w="675" w:type="dxa"/>
          </w:tcPr>
          <w:p w14:paraId="7934980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BA499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2A542E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06C0370D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โรงเรียนบ้านคลองช้าง </w:t>
            </w:r>
            <w:r w:rsidR="00B24EE7" w:rsidRPr="00B24EE7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ม.3 ต.เกาะจัน อ.มายอ </w:t>
            </w:r>
            <w:bookmarkStart w:id="0" w:name="_GoBack"/>
            <w:bookmarkEnd w:id="0"/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686C5D7" w14:textId="77777777" w:rsidTr="00313D38">
        <w:tc>
          <w:tcPr>
            <w:tcW w:w="675" w:type="dxa"/>
            <w:vAlign w:val="center"/>
          </w:tcPr>
          <w:p w14:paraId="429F3D0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F534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6FEF3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CA9FE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1665E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3C9E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AA5D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9DBF65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E0E5564" w14:textId="77777777" w:rsidTr="00313D38">
        <w:tc>
          <w:tcPr>
            <w:tcW w:w="675" w:type="dxa"/>
            <w:vAlign w:val="center"/>
          </w:tcPr>
          <w:p w14:paraId="5B60BF9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A1FE2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6A1291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FB327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070A133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8905D4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5584C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78A41E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B2CAB9" w14:textId="77777777" w:rsidTr="004E651F">
        <w:tc>
          <w:tcPr>
            <w:tcW w:w="675" w:type="dxa"/>
            <w:vAlign w:val="center"/>
          </w:tcPr>
          <w:p w14:paraId="46EEB2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40A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213E0D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499AAA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3525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EEA4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3191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0EF1269" w14:textId="77777777" w:rsidTr="004E651F">
        <w:tc>
          <w:tcPr>
            <w:tcW w:w="675" w:type="dxa"/>
            <w:vAlign w:val="center"/>
          </w:tcPr>
          <w:p w14:paraId="4717FAF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03B4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6F3C7C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E8724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9DA7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3826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D304C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0675696" w14:textId="77777777" w:rsidTr="004E651F">
        <w:tc>
          <w:tcPr>
            <w:tcW w:w="675" w:type="dxa"/>
            <w:vAlign w:val="center"/>
          </w:tcPr>
          <w:p w14:paraId="0EA212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AF4F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คะแนนเก็บ หากย้ายระหว่างภาคเรียน</w:t>
            </w:r>
          </w:p>
        </w:tc>
        <w:tc>
          <w:tcPr>
            <w:tcW w:w="1843" w:type="dxa"/>
          </w:tcPr>
          <w:p w14:paraId="3284AB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26ACA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489DF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44AC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A72C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3B250C0" w14:textId="77777777" w:rsidTr="004E651F">
        <w:tc>
          <w:tcPr>
            <w:tcW w:w="675" w:type="dxa"/>
            <w:vAlign w:val="center"/>
          </w:tcPr>
          <w:p w14:paraId="177159E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9319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1056C9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C75C5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34E4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3324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07E3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ECE6A2" w14:textId="77777777" w:rsidTr="004E651F">
        <w:tc>
          <w:tcPr>
            <w:tcW w:w="675" w:type="dxa"/>
            <w:vAlign w:val="center"/>
          </w:tcPr>
          <w:p w14:paraId="3AD0A12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0C23E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66E41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65B2A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770B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C0AF6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AD00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810A4" w14:textId="77777777" w:rsidR="00D73E2E" w:rsidRDefault="00D73E2E" w:rsidP="00C81DB8">
      <w:pPr>
        <w:spacing w:after="0" w:line="240" w:lineRule="auto"/>
      </w:pPr>
      <w:r>
        <w:separator/>
      </w:r>
    </w:p>
  </w:endnote>
  <w:endnote w:type="continuationSeparator" w:id="0">
    <w:p w14:paraId="73CB23CD" w14:textId="77777777" w:rsidR="00D73E2E" w:rsidRDefault="00D73E2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F1D84" w14:textId="77777777" w:rsidR="00D73E2E" w:rsidRDefault="00D73E2E" w:rsidP="00C81DB8">
      <w:pPr>
        <w:spacing w:after="0" w:line="240" w:lineRule="auto"/>
      </w:pPr>
      <w:r>
        <w:separator/>
      </w:r>
    </w:p>
  </w:footnote>
  <w:footnote w:type="continuationSeparator" w:id="0">
    <w:p w14:paraId="12AA8DD9" w14:textId="77777777" w:rsidR="00D73E2E" w:rsidRDefault="00D73E2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EE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24EE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4EE7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3E2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2E85-1F38-4706-8CA3-87F8969C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2015-08-03T02:21:00Z</dcterms:modified>
</cp:coreProperties>
</file>